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F65D7B" w14:paraId="68FE1019" w14:textId="77777777" w:rsidTr="00F65D7B">
        <w:tc>
          <w:tcPr>
            <w:tcW w:w="4537" w:type="dxa"/>
            <w:gridSpan w:val="2"/>
            <w:hideMark/>
          </w:tcPr>
          <w:p w14:paraId="09825B87" w14:textId="77777777" w:rsidR="00F65D7B" w:rsidRDefault="00F65D7B" w:rsidP="0025342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</w:tc>
      </w:tr>
      <w:tr w:rsidR="00F65D7B" w14:paraId="5CDD602F" w14:textId="77777777" w:rsidTr="00F65D7B">
        <w:tc>
          <w:tcPr>
            <w:tcW w:w="4537" w:type="dxa"/>
            <w:gridSpan w:val="2"/>
            <w:hideMark/>
          </w:tcPr>
          <w:p w14:paraId="3FD3EA23" w14:textId="77777777" w:rsidR="00EB1D21" w:rsidRDefault="00C15EE3" w:rsidP="0025342B">
            <w:pPr>
              <w:ind w:firstLine="0"/>
              <w:jc w:val="left"/>
              <w:rPr>
                <w:sz w:val="26"/>
                <w:szCs w:val="26"/>
              </w:rPr>
            </w:pPr>
            <w:r w:rsidRPr="00C15EE3">
              <w:rPr>
                <w:sz w:val="26"/>
                <w:szCs w:val="26"/>
              </w:rPr>
              <w:t xml:space="preserve">Руководитель Управления Федеральной налоговой службы </w:t>
            </w:r>
          </w:p>
          <w:p w14:paraId="75BC88EA" w14:textId="3FCA0FFD" w:rsidR="00F65D7B" w:rsidRDefault="00C15EE3" w:rsidP="0025342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15EE3">
              <w:rPr>
                <w:sz w:val="26"/>
                <w:szCs w:val="26"/>
              </w:rPr>
              <w:t>по Ульяновской области</w:t>
            </w:r>
          </w:p>
        </w:tc>
      </w:tr>
      <w:tr w:rsidR="00F65D7B" w14:paraId="3D6A8FD2" w14:textId="77777777" w:rsidTr="00F65D7B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2F627" w14:textId="77777777" w:rsidR="00F65D7B" w:rsidRDefault="00F65D7B" w:rsidP="0025342B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14:paraId="33BFC98F" w14:textId="77777777" w:rsidR="00004C80" w:rsidRDefault="00004C80" w:rsidP="0025342B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14:paraId="5FA44EA9" w14:textId="50A39E1E" w:rsidR="00F65D7B" w:rsidRDefault="00C15EE3" w:rsidP="0025342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Г.Х.</w:t>
            </w:r>
            <w:r w:rsidR="0032070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Апсалямов</w:t>
            </w:r>
          </w:p>
        </w:tc>
      </w:tr>
      <w:tr w:rsidR="00F65D7B" w14:paraId="64514DD6" w14:textId="77777777" w:rsidTr="00F65D7B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C50BE" w14:textId="77777777" w:rsidR="00F65D7B" w:rsidRDefault="00F65D7B" w:rsidP="0025342B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14:paraId="2552609E" w14:textId="77777777" w:rsidR="00F65D7B" w:rsidRDefault="00F65D7B" w:rsidP="0025342B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F65D7B" w14:paraId="633B6BD5" w14:textId="77777777" w:rsidTr="00F65D7B">
        <w:trPr>
          <w:trHeight w:val="453"/>
        </w:trPr>
        <w:tc>
          <w:tcPr>
            <w:tcW w:w="4537" w:type="dxa"/>
            <w:gridSpan w:val="2"/>
            <w:hideMark/>
          </w:tcPr>
          <w:p w14:paraId="1E23ECAD" w14:textId="6F6F8CEF" w:rsidR="00F65D7B" w:rsidRDefault="00F65D7B" w:rsidP="0025342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 202</w:t>
            </w:r>
            <w:r w:rsidR="00C468F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70451155" w14:textId="77777777" w:rsidR="00013931" w:rsidRPr="007A71BC" w:rsidRDefault="00013931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24B6CBD0" w14:textId="77777777"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13B5ADA0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3BD29C68" w14:textId="2C6C0AF9" w:rsidR="0037276F" w:rsidRPr="0037276F" w:rsidRDefault="00013931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C92A25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14:paraId="19C70DFC" w14:textId="77777777" w:rsidR="00927A5A" w:rsidRDefault="00927A5A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 w:rsidRPr="00927A5A">
        <w:rPr>
          <w:rFonts w:cs="Times New Roman"/>
          <w:b/>
          <w:sz w:val="26"/>
          <w:szCs w:val="26"/>
        </w:rPr>
        <w:t xml:space="preserve">отдела предпроверочного анализа и </w:t>
      </w:r>
      <w:r w:rsidR="00013931">
        <w:rPr>
          <w:rFonts w:cs="Times New Roman"/>
          <w:b/>
          <w:sz w:val="26"/>
          <w:szCs w:val="26"/>
        </w:rPr>
        <w:t>планирования налоговых проверок</w:t>
      </w:r>
    </w:p>
    <w:p w14:paraId="631F579C" w14:textId="555E358A" w:rsidR="009129AC" w:rsidRPr="007A71BC" w:rsidRDefault="005C5352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366AE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14:paraId="1A38DFC1" w14:textId="77777777" w:rsidR="005C5352" w:rsidRDefault="005C535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470F8CD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3D05B75A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6C4F1BB" w14:textId="3CD5BC74" w:rsidR="00C92A25" w:rsidRPr="00DD4E03" w:rsidRDefault="009129AC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92A25">
        <w:rPr>
          <w:rFonts w:ascii="Times New Roman" w:hAnsi="Times New Roman" w:cs="Times New Roman"/>
          <w:sz w:val="26"/>
          <w:szCs w:val="26"/>
        </w:rPr>
        <w:t>старшего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C92A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</w:t>
      </w:r>
      <w:r w:rsidR="00C92A25">
        <w:rPr>
          <w:rFonts w:ascii="Times New Roman" w:hAnsi="Times New Roman" w:cs="Times New Roman"/>
          <w:sz w:val="26"/>
          <w:szCs w:val="26"/>
        </w:rPr>
        <w:t>планирования налоговых проверок УФНС России по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C92A25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92A25">
        <w:rPr>
          <w:rFonts w:ascii="Times New Roman" w:hAnsi="Times New Roman" w:cs="Times New Roman"/>
          <w:sz w:val="26"/>
          <w:szCs w:val="26"/>
        </w:rPr>
        <w:t>– старший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C92A25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C92A25" w:rsidRPr="00DC270C">
        <w:rPr>
          <w:rFonts w:ascii="Times New Roman" w:hAnsi="Times New Roman" w:cs="Times New Roman"/>
          <w:sz w:val="26"/>
          <w:szCs w:val="26"/>
        </w:rPr>
        <w:t>)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D4E03">
        <w:rPr>
          <w:rFonts w:ascii="Times New Roman" w:hAnsi="Times New Roman" w:cs="Times New Roman"/>
          <w:sz w:val="26"/>
          <w:szCs w:val="26"/>
        </w:rPr>
        <w:t xml:space="preserve">относится к старшей группе должностей гражданской </w:t>
      </w:r>
      <w:r w:rsidR="00C92A25">
        <w:rPr>
          <w:rFonts w:ascii="Times New Roman" w:hAnsi="Times New Roman" w:cs="Times New Roman"/>
          <w:sz w:val="26"/>
          <w:szCs w:val="26"/>
        </w:rPr>
        <w:t>службы категории "специалисты".</w:t>
      </w:r>
    </w:p>
    <w:p w14:paraId="2C7A8B32" w14:textId="77777777" w:rsidR="00C92A25" w:rsidRDefault="00C92A25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E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утвержденном Указом Президента Российской Федерации  от 31.12.2005 № 1574 «О Реестре должностей федеральной государственной гражданской службы», </w:t>
      </w:r>
      <w:r w:rsidRPr="00C72C68">
        <w:rPr>
          <w:rFonts w:ascii="Times New Roman" w:hAnsi="Times New Roman" w:cs="Times New Roman"/>
          <w:sz w:val="24"/>
          <w:szCs w:val="24"/>
        </w:rPr>
        <w:t>- 11-3-4-070</w:t>
      </w:r>
      <w:r w:rsidRPr="00DD4E03">
        <w:rPr>
          <w:rFonts w:ascii="Times New Roman" w:hAnsi="Times New Roman" w:cs="Times New Roman"/>
          <w:sz w:val="26"/>
          <w:szCs w:val="26"/>
        </w:rPr>
        <w:t>.</w:t>
      </w:r>
    </w:p>
    <w:p w14:paraId="52269271" w14:textId="2DA20CE7" w:rsidR="009129AC" w:rsidRPr="00927A5A" w:rsidRDefault="00330871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C92A2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2CCCEC38" w14:textId="40E33608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F65D7B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4C8EDACA" w14:textId="7D3B967E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55497" w:rsidRPr="001560A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1F6C44F0" w14:textId="47416633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F65D7B">
        <w:rPr>
          <w:rFonts w:cs="Times New Roman"/>
          <w:sz w:val="26"/>
          <w:szCs w:val="26"/>
        </w:rPr>
        <w:t>5.</w:t>
      </w:r>
      <w:r w:rsidR="006F00DC" w:rsidRPr="0001393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6F00DC" w:rsidRPr="00013931">
        <w:rPr>
          <w:rFonts w:cs="Times New Roman"/>
          <w:sz w:val="26"/>
          <w:szCs w:val="26"/>
        </w:rPr>
        <w:t>государ</w:t>
      </w:r>
      <w:r w:rsidR="006F00DC">
        <w:rPr>
          <w:rFonts w:cs="Times New Roman"/>
          <w:sz w:val="26"/>
          <w:szCs w:val="26"/>
        </w:rPr>
        <w:t>ственн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налогов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инспектор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179D5E97" w14:textId="5471F939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0B429190" w14:textId="19AE44BD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1738C" w:rsidRPr="0011738C">
        <w:rPr>
          <w:rFonts w:cs="Times New Roman"/>
          <w:sz w:val="26"/>
          <w:szCs w:val="26"/>
        </w:rPr>
        <w:t>.</w:t>
      </w:r>
    </w:p>
    <w:p w14:paraId="13D6F876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0694B8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C84261E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4B72D7C" w14:textId="2034D340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0258A6B2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lastRenderedPageBreak/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1DFFBA6E" w14:textId="1B50F45E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</w:t>
      </w:r>
      <w:r w:rsidR="00255DF8">
        <w:rPr>
          <w:rFonts w:cs="Times New Roman"/>
          <w:sz w:val="26"/>
          <w:szCs w:val="26"/>
        </w:rPr>
        <w:t xml:space="preserve">декабря 2008 г. № 273-ФЗ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769FD78A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 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r w:rsidR="00531CAC" w:rsidRPr="00531CAC">
        <w:rPr>
          <w:rFonts w:eastAsia="Calibri" w:cs="Times New Roman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6D1CC835" w14:textId="77777777" w:rsidR="009129AC" w:rsidRPr="008B5A37" w:rsidRDefault="00C6012E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399BDC" w14:textId="77777777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14:paraId="311CEB1D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14:paraId="3D74871C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5F3D6F62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14:paraId="52E6DF23" w14:textId="21D4017F" w:rsidR="00A776C8" w:rsidRPr="00FA074F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bookmarkStart w:id="0" w:name="_Hlk100431200"/>
      <w:r>
        <w:rPr>
          <w:rFonts w:cs="Times New Roman"/>
          <w:sz w:val="26"/>
          <w:szCs w:val="26"/>
        </w:rPr>
        <w:t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предпроверочного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</w:t>
      </w:r>
      <w:r w:rsidR="00FA074F">
        <w:rPr>
          <w:rFonts w:cs="Times New Roman"/>
          <w:sz w:val="26"/>
          <w:szCs w:val="26"/>
        </w:rPr>
        <w:t>;</w:t>
      </w:r>
      <w:r w:rsidR="00FA074F" w:rsidRPr="00FA074F">
        <w:t xml:space="preserve"> </w:t>
      </w:r>
      <w:r w:rsidR="00FA074F" w:rsidRPr="00FA074F">
        <w:rPr>
          <w:rFonts w:cs="Times New Roman"/>
          <w:sz w:val="26"/>
          <w:szCs w:val="26"/>
        </w:rPr>
        <w:t xml:space="preserve"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 </w:t>
      </w:r>
    </w:p>
    <w:bookmarkEnd w:id="0"/>
    <w:p w14:paraId="7E0B2810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отбор налогоплательщиков для проведения предпроверочного анализа; анализ финансово-хозяйственной деятельности налогоплательщиков; определение «рисков» по результатам анализа;  </w:t>
      </w:r>
      <w:r>
        <w:rPr>
          <w:rFonts w:cs="Times New Roman"/>
          <w:sz w:val="26"/>
          <w:szCs w:val="26"/>
        </w:rPr>
        <w:lastRenderedPageBreak/>
        <w:t>качественное проведение мероприятий налогового контроля в рамках предпроверочного анализа; оформление результатов предпроверочного анализа; мониторинг качества проведения предпроверочного анализа.</w:t>
      </w:r>
    </w:p>
    <w:p w14:paraId="5836BE57" w14:textId="77777777" w:rsidR="00ED630E" w:rsidRDefault="00ED630E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14:paraId="4D921C91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795ECF5A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5459705" w14:textId="78DFCE55" w:rsidR="009129AC" w:rsidRPr="00D04A2D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</w:t>
      </w:r>
      <w:r w:rsidR="009129AC" w:rsidRPr="00D04A2D">
        <w:rPr>
          <w:rFonts w:cs="Times New Roman"/>
          <w:sz w:val="26"/>
          <w:szCs w:val="26"/>
        </w:rPr>
        <w:t>ФЗ</w:t>
      </w:r>
      <w:r w:rsidR="009B5D7A" w:rsidRPr="00D04A2D">
        <w:rPr>
          <w:rFonts w:cs="Times New Roman"/>
          <w:sz w:val="26"/>
          <w:szCs w:val="26"/>
        </w:rPr>
        <w:t xml:space="preserve"> </w:t>
      </w:r>
      <w:r w:rsidR="009129AC" w:rsidRPr="00D04A2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14:paraId="19BF873E" w14:textId="18FBCD2D" w:rsidR="009129AC" w:rsidRPr="00D571D3" w:rsidRDefault="00DE2FAA" w:rsidP="000C5EB1">
      <w:pPr>
        <w:widowControl w:val="0"/>
        <w:rPr>
          <w:rFonts w:cs="Times New Roman"/>
          <w:sz w:val="26"/>
          <w:szCs w:val="26"/>
        </w:rPr>
      </w:pPr>
      <w:r w:rsidRPr="00D04A2D">
        <w:rPr>
          <w:rFonts w:cs="Times New Roman"/>
          <w:sz w:val="26"/>
          <w:szCs w:val="26"/>
        </w:rPr>
        <w:t>3.2</w:t>
      </w:r>
      <w:r w:rsidR="009129AC" w:rsidRPr="00D04A2D">
        <w:rPr>
          <w:rFonts w:cs="Times New Roman"/>
          <w:sz w:val="26"/>
          <w:szCs w:val="26"/>
        </w:rPr>
        <w:t>. </w:t>
      </w:r>
      <w:r w:rsidR="009129AC" w:rsidRPr="00E0477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402BA">
        <w:rPr>
          <w:rFonts w:cs="Times New Roman"/>
          <w:sz w:val="26"/>
          <w:szCs w:val="26"/>
        </w:rPr>
        <w:t>Управление</w:t>
      </w:r>
      <w:r w:rsidR="009129AC" w:rsidRPr="00E0477D">
        <w:rPr>
          <w:rFonts w:cs="Times New Roman"/>
          <w:sz w:val="26"/>
          <w:szCs w:val="26"/>
        </w:rPr>
        <w:t xml:space="preserve">, </w:t>
      </w:r>
      <w:r w:rsidR="00214679" w:rsidRPr="00E0477D">
        <w:rPr>
          <w:rFonts w:cs="Times New Roman"/>
          <w:sz w:val="26"/>
          <w:szCs w:val="26"/>
        </w:rPr>
        <w:t xml:space="preserve">на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4A27F5" w:rsidRPr="00D571D3">
        <w:rPr>
          <w:rFonts w:cs="Times New Roman"/>
          <w:sz w:val="26"/>
          <w:szCs w:val="26"/>
        </w:rPr>
        <w:t xml:space="preserve"> </w:t>
      </w:r>
      <w:r w:rsidR="00D77633" w:rsidRPr="00D571D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571D3">
        <w:rPr>
          <w:rFonts w:cs="Times New Roman"/>
          <w:sz w:val="26"/>
          <w:szCs w:val="26"/>
        </w:rPr>
        <w:t>обязан</w:t>
      </w:r>
      <w:r w:rsidR="00D77633" w:rsidRPr="00D571D3">
        <w:rPr>
          <w:rFonts w:cs="Times New Roman"/>
          <w:sz w:val="26"/>
          <w:szCs w:val="26"/>
        </w:rPr>
        <w:t>ности</w:t>
      </w:r>
      <w:r w:rsidR="009129AC" w:rsidRPr="00D571D3">
        <w:rPr>
          <w:rFonts w:cs="Times New Roman"/>
          <w:sz w:val="26"/>
          <w:szCs w:val="26"/>
        </w:rPr>
        <w:t>:</w:t>
      </w:r>
    </w:p>
    <w:p w14:paraId="63B402A1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0BD5C1AB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отбор налогоплательщиков для включения в план проведения выездных налоговых проверок;</w:t>
      </w:r>
    </w:p>
    <w:p w14:paraId="2273752B" w14:textId="77777777" w:rsid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мероприятия, проводимые в рамках подготовки к выездной налоговой проверке: направление поручений об истребовании документов в соответствии со ст. 93.1 НК РФ, поручений о допросе свидетеля, запросов в банки, контролирующие и правоохранительные органы и т.п.;</w:t>
      </w:r>
    </w:p>
    <w:p w14:paraId="7E9D8417" w14:textId="5C82D8D6" w:rsidR="00535816" w:rsidRPr="00D571D3" w:rsidRDefault="00535816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 w:rsidRPr="00535816">
        <w:rPr>
          <w:sz w:val="26"/>
          <w:szCs w:val="26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4262C75D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заключения по результатам предпроверочного анализа;</w:t>
      </w:r>
    </w:p>
    <w:p w14:paraId="62872555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Ежеквартально подготавливает</w:t>
      </w:r>
      <w:r w:rsidR="00D571D3" w:rsidRPr="00D571D3">
        <w:rPr>
          <w:sz w:val="26"/>
          <w:szCs w:val="26"/>
        </w:rPr>
        <w:t xml:space="preserve"> план выездных налоговых проверок;</w:t>
      </w:r>
    </w:p>
    <w:p w14:paraId="75B012F4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мониторинг качества проведенных выездных налоговых проверок с учетом результатов предпроверочного анализа, в том числе оценку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деятельности;</w:t>
      </w:r>
    </w:p>
    <w:p w14:paraId="7ED41C1D" w14:textId="5F2FF80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 xml:space="preserve">Передает </w:t>
      </w:r>
      <w:r w:rsidR="00D571D3" w:rsidRPr="00D571D3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отдел </w:t>
      </w:r>
      <w:r w:rsidR="007B1946">
        <w:rPr>
          <w:sz w:val="26"/>
          <w:szCs w:val="26"/>
        </w:rPr>
        <w:t>выездных проверок</w:t>
      </w:r>
      <w:r w:rsidR="00D571D3" w:rsidRPr="00D571D3">
        <w:rPr>
          <w:sz w:val="26"/>
          <w:szCs w:val="26"/>
        </w:rPr>
        <w:t xml:space="preserve"> материалы </w:t>
      </w:r>
      <w:r w:rsidR="007B1946">
        <w:rPr>
          <w:sz w:val="26"/>
          <w:szCs w:val="26"/>
        </w:rPr>
        <w:t>предпроверочного анализа</w:t>
      </w:r>
      <w:r w:rsidR="0012786F">
        <w:rPr>
          <w:sz w:val="26"/>
          <w:szCs w:val="26"/>
        </w:rPr>
        <w:t xml:space="preserve"> </w:t>
      </w:r>
      <w:r w:rsidR="00D571D3" w:rsidRPr="00D571D3">
        <w:rPr>
          <w:sz w:val="26"/>
          <w:szCs w:val="26"/>
        </w:rPr>
        <w:t>налогоплательщиков</w:t>
      </w:r>
      <w:r w:rsidR="0012786F">
        <w:rPr>
          <w:sz w:val="26"/>
          <w:szCs w:val="26"/>
        </w:rPr>
        <w:t>,</w:t>
      </w:r>
      <w:r w:rsidR="00D571D3" w:rsidRPr="00D571D3">
        <w:rPr>
          <w:sz w:val="26"/>
          <w:szCs w:val="26"/>
        </w:rPr>
        <w:t xml:space="preserve"> включенных в план проведения выездных налоговых проверок.</w:t>
      </w:r>
    </w:p>
    <w:p w14:paraId="2A477FF2" w14:textId="6ABDC9E8" w:rsidR="00C96EFB" w:rsidRPr="00021DD8" w:rsidRDefault="00C96EFB" w:rsidP="000C5EB1">
      <w:pPr>
        <w:rPr>
          <w:rFonts w:eastAsia="Times New Roman" w:cs="Times New Roman"/>
          <w:sz w:val="26"/>
          <w:szCs w:val="26"/>
          <w:lang w:eastAsia="ar-SA"/>
        </w:rPr>
      </w:pPr>
      <w:r w:rsidRPr="00021DD8">
        <w:rPr>
          <w:rFonts w:eastAsia="Times New Roman" w:cs="Times New Roman"/>
          <w:sz w:val="26"/>
          <w:szCs w:val="26"/>
          <w:lang w:eastAsia="ar-SA"/>
        </w:rPr>
        <w:t xml:space="preserve">Проводит </w:t>
      </w:r>
      <w:r w:rsidR="007B1946">
        <w:rPr>
          <w:rFonts w:eastAsia="Times New Roman" w:cs="Times New Roman"/>
          <w:sz w:val="26"/>
          <w:szCs w:val="26"/>
          <w:lang w:eastAsia="ar-SA"/>
        </w:rPr>
        <w:t xml:space="preserve">предпроверочный анализ </w:t>
      </w:r>
      <w:r w:rsidRPr="00021DD8">
        <w:rPr>
          <w:rFonts w:eastAsia="Times New Roman" w:cs="Times New Roman"/>
          <w:sz w:val="26"/>
          <w:szCs w:val="26"/>
          <w:lang w:eastAsia="ar-SA"/>
        </w:rPr>
        <w:t>налогоплательщиков при изменении места нахождения организаций (миграции), при реорганиза</w:t>
      </w:r>
      <w:r w:rsidR="007B1946">
        <w:rPr>
          <w:rFonts w:eastAsia="Times New Roman" w:cs="Times New Roman"/>
          <w:sz w:val="26"/>
          <w:szCs w:val="26"/>
          <w:lang w:eastAsia="ar-SA"/>
        </w:rPr>
        <w:t>ции или ликвидации организаций;</w:t>
      </w:r>
    </w:p>
    <w:p w14:paraId="140420B0" w14:textId="0DF7BB1A" w:rsidR="004A27F5" w:rsidRPr="00021DD8" w:rsidRDefault="004357D4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Осуществляет производство по делам об административных правонарушениях, выявленных при реал</w:t>
      </w:r>
      <w:r w:rsidR="0012786F">
        <w:rPr>
          <w:sz w:val="26"/>
          <w:szCs w:val="26"/>
        </w:rPr>
        <w:t xml:space="preserve">изации задач и функций Отдела; </w:t>
      </w:r>
      <w:r w:rsidRPr="00021DD8">
        <w:rPr>
          <w:sz w:val="26"/>
          <w:szCs w:val="26"/>
        </w:rPr>
        <w:t>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по делу об административном правонарушении (в случаях, предусмотренных КоАП РФ) с соблюдением сроков и требований, установленных КоАП РФ.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7B1946">
        <w:rPr>
          <w:sz w:val="26"/>
          <w:szCs w:val="26"/>
        </w:rPr>
        <w:t xml:space="preserve">. </w:t>
      </w:r>
      <w:r w:rsidR="004F7843" w:rsidRPr="00021DD8">
        <w:rPr>
          <w:sz w:val="26"/>
          <w:szCs w:val="26"/>
        </w:rPr>
        <w:t>Проводит</w:t>
      </w:r>
      <w:r w:rsidR="00D571D3" w:rsidRPr="00021DD8">
        <w:rPr>
          <w:sz w:val="26"/>
          <w:szCs w:val="26"/>
        </w:rPr>
        <w:t xml:space="preserve"> мероприятия по порядку взаимодействия с правоохранительными органами и иными органами по предмету деятельности отдела</w:t>
      </w:r>
      <w:r w:rsidRPr="00021DD8">
        <w:rPr>
          <w:sz w:val="26"/>
          <w:szCs w:val="26"/>
        </w:rPr>
        <w:t>.</w:t>
      </w:r>
      <w:r w:rsidR="00D571D3" w:rsidRPr="00021DD8">
        <w:rPr>
          <w:sz w:val="26"/>
          <w:szCs w:val="26"/>
        </w:rPr>
        <w:t xml:space="preserve"> </w:t>
      </w:r>
    </w:p>
    <w:p w14:paraId="7D66B522" w14:textId="77777777" w:rsidR="00D571D3" w:rsidRPr="00021DD8" w:rsidRDefault="0085071A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lastRenderedPageBreak/>
        <w:t>Работает</w:t>
      </w:r>
      <w:r w:rsidR="00D571D3" w:rsidRPr="00021DD8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683FD834" w14:textId="77777777" w:rsidR="001C4CF0" w:rsidRPr="00E0477D" w:rsidRDefault="001C4CF0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Участвует в проведении совещаний</w:t>
      </w:r>
      <w:r w:rsidRPr="00E0477D">
        <w:rPr>
          <w:sz w:val="26"/>
          <w:szCs w:val="26"/>
        </w:rPr>
        <w:t>, семинаров, технической учебы, направленных на изучение налогового законодательства по вопросам входящим в компетенцию отдела;</w:t>
      </w:r>
    </w:p>
    <w:p w14:paraId="745630A8" w14:textId="77777777" w:rsidR="001C4CF0" w:rsidRPr="00E0477D" w:rsidRDefault="001C4CF0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2207A201" w14:textId="77777777" w:rsidR="002469CE" w:rsidRPr="002469CE" w:rsidRDefault="002469CE" w:rsidP="000C5EB1">
      <w:pPr>
        <w:rPr>
          <w:rFonts w:eastAsia="Calibri" w:cs="Times New Roman"/>
          <w:sz w:val="26"/>
          <w:szCs w:val="26"/>
        </w:rPr>
      </w:pPr>
      <w:r w:rsidRPr="002469CE">
        <w:rPr>
          <w:rFonts w:eastAsia="Calibri" w:cs="Times New Roman"/>
          <w:sz w:val="26"/>
          <w:szCs w:val="26"/>
        </w:rPr>
        <w:t>Ведет делопроизводство с установленными требованиями и сдает в архив документы отдела. Несет персональную ответственность за сохранность документов.</w:t>
      </w:r>
    </w:p>
    <w:p w14:paraId="6C56319D" w14:textId="7777777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Работает</w:t>
      </w:r>
      <w:r w:rsidR="00D571D3" w:rsidRPr="00D571D3">
        <w:rPr>
          <w:sz w:val="26"/>
          <w:szCs w:val="26"/>
        </w:rPr>
        <w:t xml:space="preserve"> с </w:t>
      </w:r>
      <w:r w:rsidR="004F7843">
        <w:rPr>
          <w:sz w:val="26"/>
          <w:szCs w:val="26"/>
        </w:rPr>
        <w:t>ИР АИС Налог-3</w:t>
      </w:r>
      <w:r w:rsidR="00D571D3" w:rsidRPr="00D571D3">
        <w:rPr>
          <w:sz w:val="26"/>
          <w:szCs w:val="26"/>
        </w:rPr>
        <w:t xml:space="preserve"> в соответствии с инструкциями на рабочие места и своей функциональной ролью.</w:t>
      </w:r>
    </w:p>
    <w:p w14:paraId="41BA3930" w14:textId="7777777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подготовку технической учебы в отделе по вопросам налогообложения.</w:t>
      </w:r>
    </w:p>
    <w:p w14:paraId="6AD68A98" w14:textId="77777777" w:rsidR="000C5EB1" w:rsidRDefault="00D571D3" w:rsidP="000C5EB1">
      <w:pPr>
        <w:rPr>
          <w:sz w:val="26"/>
          <w:szCs w:val="26"/>
        </w:rPr>
      </w:pPr>
      <w:r w:rsidRPr="00D571D3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14:paraId="74B70C7D" w14:textId="77777777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7332FAA2" w14:textId="032CF89E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Выполняет приказ</w:t>
      </w:r>
      <w:r w:rsidR="000C5EB1">
        <w:rPr>
          <w:sz w:val="26"/>
          <w:szCs w:val="26"/>
        </w:rPr>
        <w:t xml:space="preserve">ы </w:t>
      </w:r>
      <w:r w:rsidRPr="00E0477D">
        <w:rPr>
          <w:sz w:val="26"/>
          <w:szCs w:val="26"/>
        </w:rPr>
        <w:t xml:space="preserve">и внутренние регламенты </w:t>
      </w:r>
      <w:r w:rsidR="0032070D">
        <w:rPr>
          <w:sz w:val="26"/>
          <w:szCs w:val="26"/>
        </w:rPr>
        <w:t>Управления</w:t>
      </w:r>
      <w:r w:rsidR="004A27F5">
        <w:rPr>
          <w:sz w:val="26"/>
          <w:szCs w:val="26"/>
        </w:rPr>
        <w:t>.</w:t>
      </w:r>
    </w:p>
    <w:p w14:paraId="4D408BB2" w14:textId="05C60CD8" w:rsidR="00D571D3" w:rsidRPr="00E0477D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</w:t>
      </w:r>
      <w:r w:rsidR="00315A14">
        <w:rPr>
          <w:sz w:val="26"/>
          <w:szCs w:val="26"/>
        </w:rPr>
        <w:t>,</w:t>
      </w:r>
      <w:r w:rsidR="004A27F5">
        <w:rPr>
          <w:sz w:val="26"/>
          <w:szCs w:val="26"/>
        </w:rPr>
        <w:t xml:space="preserve"> начальника отдела</w:t>
      </w:r>
      <w:r w:rsidR="00315A14">
        <w:rPr>
          <w:sz w:val="26"/>
          <w:szCs w:val="26"/>
        </w:rPr>
        <w:t xml:space="preserve">, заместителя начальника отдела </w:t>
      </w:r>
      <w:r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403C12FE" w14:textId="77777777" w:rsidR="00D571D3" w:rsidRDefault="00D571D3" w:rsidP="00D571D3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>
        <w:rPr>
          <w:sz w:val="26"/>
          <w:szCs w:val="26"/>
        </w:rPr>
        <w:t>ния об охране труда.</w:t>
      </w:r>
    </w:p>
    <w:p w14:paraId="5BB16041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3EC6907B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62A1839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6943226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законами.</w:t>
      </w:r>
    </w:p>
    <w:p w14:paraId="4F8CD497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14:paraId="68C47DA5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14:paraId="55150625" w14:textId="77777777" w:rsidR="00DC0E10" w:rsidRPr="00DC4D63" w:rsidRDefault="00DC0E10" w:rsidP="00DC0E10">
      <w:pPr>
        <w:shd w:val="clear" w:color="auto" w:fill="FFFFFF"/>
        <w:rPr>
          <w:rFonts w:eastAsia="Calibri" w:cs="Times New Roman"/>
          <w:sz w:val="26"/>
          <w:szCs w:val="26"/>
        </w:rPr>
      </w:pPr>
      <w:r w:rsidRPr="00021DD8">
        <w:rPr>
          <w:rFonts w:eastAsia="Calibri" w:cs="Times New Roman"/>
          <w:sz w:val="26"/>
          <w:szCs w:val="26"/>
        </w:rPr>
        <w:t>Осуществлять иные функции, предусмотренные</w:t>
      </w:r>
      <w:r w:rsidRPr="00DC4D63">
        <w:rPr>
          <w:rFonts w:eastAsia="Calibri"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Федерации, Положением об отделе предпроверочного анализа и планирования налоговых проверок Управления.</w:t>
      </w:r>
    </w:p>
    <w:p w14:paraId="2299A62A" w14:textId="32FA7F7B" w:rsidR="009129AC" w:rsidRPr="00DA5A2A" w:rsidRDefault="00DE2FAA" w:rsidP="000C5EB1">
      <w:pPr>
        <w:widowControl w:val="0"/>
        <w:ind w:firstLine="708"/>
        <w:rPr>
          <w:rFonts w:cs="Times New Roman"/>
          <w:sz w:val="26"/>
          <w:szCs w:val="26"/>
        </w:rPr>
      </w:pPr>
      <w:r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DA5A2A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7B88623C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3A2D94DA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</w:t>
      </w:r>
      <w:r w:rsidRPr="00DA5A2A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01B44F2F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7D4E6555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439274FA" w14:textId="7E96816F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</w:t>
      </w:r>
      <w:r w:rsidR="000C5EB1">
        <w:rPr>
          <w:rFonts w:eastAsia="Times New Roman" w:cs="Times New Roman"/>
          <w:sz w:val="26"/>
          <w:szCs w:val="26"/>
          <w:lang w:eastAsia="ru-RU"/>
        </w:rPr>
        <w:t>м Законом от  27 июля 2004 года</w:t>
      </w:r>
      <w:r w:rsidRPr="00DA5A2A">
        <w:rPr>
          <w:rFonts w:eastAsia="Times New Roman" w:cs="Times New Roman"/>
          <w:sz w:val="26"/>
          <w:szCs w:val="26"/>
          <w:lang w:eastAsia="ru-RU"/>
        </w:rPr>
        <w:t xml:space="preserve"> № 79-ФЗ «О государственной гражданской службе Российской Федерации» и другими федеральными законами;</w:t>
      </w:r>
    </w:p>
    <w:p w14:paraId="649E7867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14:paraId="2E7E029A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33369919" w14:textId="6EF07316" w:rsidR="00874529" w:rsidRDefault="00DA5A2A" w:rsidP="000C5EB1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509C350A" w14:textId="4F01037C" w:rsidR="009129AC" w:rsidRPr="00287001" w:rsidRDefault="0025291D" w:rsidP="00EF10F8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t>3.4</w:t>
      </w:r>
      <w:r w:rsidR="000C5EB1">
        <w:rPr>
          <w:rFonts w:cs="Times New Roman"/>
          <w:sz w:val="26"/>
          <w:szCs w:val="26"/>
        </w:rPr>
        <w:t>.</w:t>
      </w:r>
      <w:r w:rsidR="004A27F5" w:rsidRPr="0001393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13AB9C20" w14:textId="56890A4C"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2070D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0C5EB1">
        <w:rPr>
          <w:rFonts w:cs="Times New Roman"/>
          <w:bCs/>
          <w:sz w:val="26"/>
          <w:szCs w:val="26"/>
        </w:rPr>
        <w:t>Кроме того,</w:t>
      </w:r>
      <w:r w:rsidR="004A27F5" w:rsidRPr="00013931">
        <w:rPr>
          <w:rFonts w:cs="Times New Roman"/>
          <w:sz w:val="26"/>
          <w:szCs w:val="26"/>
        </w:rPr>
        <w:t xml:space="preserve"> </w:t>
      </w:r>
      <w:r w:rsidR="0032070D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399122C9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0FF0447A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0F7FAC6D" w14:textId="77777777"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0069C9A" w14:textId="77777777"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08B292F8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45BCF176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7C880CA3" w14:textId="77777777"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0A59C214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7C715522" w14:textId="77777777" w:rsidR="00ED630E" w:rsidRDefault="00ED630E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25CDE9F" w14:textId="77777777" w:rsidR="0032070D" w:rsidRDefault="0032070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FD571E0" w14:textId="77777777" w:rsidR="0032070D" w:rsidRDefault="0032070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5A7E585E" w14:textId="77777777" w:rsidR="0032070D" w:rsidRDefault="0032070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3C10FE9E" w14:textId="77777777" w:rsidR="0032070D" w:rsidRDefault="0032070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6EB0778" w14:textId="7DD05DCC"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4A27F5" w:rsidRPr="004A27F5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618A78B5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6B117628" w14:textId="2F93FC32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C92A25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14:paraId="17EECB34" w14:textId="0BCB53C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выполнения поручений начальника отдела, заместителя начальника отдела;</w:t>
      </w:r>
    </w:p>
    <w:p w14:paraId="3EF6484E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0940BDF1" w14:textId="77777777" w:rsidR="00FF1870" w:rsidRDefault="00FF1870" w:rsidP="00FF1870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13C385B8" w14:textId="6AF182D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-иным вопросам, непосредственно касающимся деятельности отдела предпроверочного анализа и п</w:t>
      </w:r>
      <w:r w:rsidR="000C5EB1">
        <w:rPr>
          <w:sz w:val="26"/>
          <w:szCs w:val="26"/>
        </w:rPr>
        <w:t>ланирования налоговых проверок;</w:t>
      </w:r>
    </w:p>
    <w:p w14:paraId="0C880E51" w14:textId="379C4685" w:rsidR="00FF1870" w:rsidRDefault="00FF1870" w:rsidP="00FF1870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C92A25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14:paraId="5A99F55E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-информирования начальника отдела для принятия им соответствующего решения;</w:t>
      </w:r>
    </w:p>
    <w:p w14:paraId="5F66FCF9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-исполнения соответствующих документов;</w:t>
      </w:r>
    </w:p>
    <w:p w14:paraId="0D03D6E5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-заверения надлежащим образом копий каких-либо документов;</w:t>
      </w:r>
    </w:p>
    <w:p w14:paraId="6757BB06" w14:textId="77777777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2BAEB8FC" w14:textId="4E22001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-иным вопросам, непосредственно св</w:t>
      </w:r>
      <w:r w:rsidR="000C5EB1">
        <w:rPr>
          <w:sz w:val="26"/>
          <w:szCs w:val="26"/>
        </w:rPr>
        <w:t>язанным с деятельностью отдела.</w:t>
      </w:r>
    </w:p>
    <w:p w14:paraId="352400A8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413A0A64" w14:textId="301723C3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45421" w:rsidRPr="0074542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0C5EB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6AAD849A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DC505D4" w14:textId="4560ACA4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2A7D4F7D" w14:textId="77777777" w:rsidR="00CB2B29" w:rsidRPr="00D0186D" w:rsidRDefault="00CB2B29" w:rsidP="00CB2B29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>выполнения поручений ФНС России, Управления ФНС России по Ульяновской области, реализации иных полномочий, установленных законодательством РФ.</w:t>
      </w:r>
    </w:p>
    <w:p w14:paraId="245F2E1A" w14:textId="77777777" w:rsidR="00CB2B29" w:rsidRPr="00D0186D" w:rsidRDefault="00CB2B29" w:rsidP="00CB2B29">
      <w:pPr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14:paraId="72785E0E" w14:textId="77777777" w:rsidR="00CB2B29" w:rsidRPr="00D0186D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0EBD2B49" w14:textId="77777777" w:rsidR="00CB2B29" w:rsidRPr="007A71BC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0A324E17" w14:textId="12E7CDAE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9129AC" w:rsidRPr="00CB1769">
        <w:rPr>
          <w:rFonts w:cs="Times New Roman"/>
          <w:sz w:val="26"/>
          <w:szCs w:val="26"/>
        </w:rPr>
        <w:t xml:space="preserve">.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46EA6F2B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2AB7A1E9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61CB2097" w14:textId="77777777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</w:p>
    <w:p w14:paraId="48AE1C7E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2DBF18A" w14:textId="77777777" w:rsidR="00ED630E" w:rsidRDefault="00ED630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85EC6B5" w14:textId="77777777" w:rsidR="00F10A7F" w:rsidRDefault="00F10A7F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</w:p>
    <w:p w14:paraId="6ACDFC18" w14:textId="77777777" w:rsidR="00ED630E" w:rsidRDefault="00ED630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5A87ED3B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2BA4DA02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6E4C55F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189E8E1" w14:textId="212D8BE2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2B7A9A0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7AF32734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5D33F78D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DACD5FC" w14:textId="4D067BB1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A99DE64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4F6C04A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393BC4F4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44FF9809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C78717B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53A637DA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AB97A91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289FD462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16A386E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A7BE4FA" w14:textId="599C7D34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1E0C0B1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4F13052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27BA0DD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7B225C2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85F5AD7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4D3338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14:paraId="7D2CE25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640B6336" w14:textId="26DEA4F1" w:rsidR="000C5EB1" w:rsidRPr="003C1CFC" w:rsidRDefault="009129AC" w:rsidP="003C1CF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23EA08E7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4644A2D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67E8C64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FDCD5AE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0ED41EE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3F3E253" w14:textId="77777777" w:rsidR="00745421" w:rsidRDefault="0074542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28E8375" w14:textId="77777777" w:rsidR="00C15EE3" w:rsidRDefault="00C15EE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E9BFC50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12B85BE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DB6AD74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4291668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74D5066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C1230DF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0E9B05A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01F68A0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FFDACBF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1D9076F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1DFF0452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B556CD8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73D7701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C0B47B8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7CB161E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51C402F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17D72943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456AF2E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C8B4841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65FEFEF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984634A" w14:textId="77777777" w:rsidR="00ED630E" w:rsidRDefault="00ED63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FF01087" w14:textId="77777777" w:rsidR="00265074" w:rsidRPr="008B5A37" w:rsidRDefault="00265074" w:rsidP="003C1CFC">
      <w:pPr>
        <w:ind w:firstLine="0"/>
        <w:rPr>
          <w:sz w:val="26"/>
          <w:szCs w:val="26"/>
        </w:rPr>
      </w:pPr>
    </w:p>
    <w:p w14:paraId="17B6FC30" w14:textId="77777777"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A11158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F8BAD" w14:textId="77777777" w:rsidR="003862E8" w:rsidRDefault="003862E8" w:rsidP="00EA6485">
      <w:r>
        <w:separator/>
      </w:r>
    </w:p>
  </w:endnote>
  <w:endnote w:type="continuationSeparator" w:id="0">
    <w:p w14:paraId="0E4C7053" w14:textId="77777777" w:rsidR="003862E8" w:rsidRDefault="003862E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56435" w14:textId="77777777" w:rsidR="003862E8" w:rsidRDefault="003862E8" w:rsidP="00EA6485">
      <w:r>
        <w:separator/>
      </w:r>
    </w:p>
  </w:footnote>
  <w:footnote w:type="continuationSeparator" w:id="0">
    <w:p w14:paraId="44588911" w14:textId="77777777" w:rsidR="003862E8" w:rsidRDefault="003862E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8CF5D9E" w14:textId="77777777" w:rsidR="004F7843" w:rsidRPr="00B310A4" w:rsidRDefault="004F784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0A7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6475841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DA4"/>
    <w:rsid w:val="00004886"/>
    <w:rsid w:val="00004940"/>
    <w:rsid w:val="00004C80"/>
    <w:rsid w:val="000108C0"/>
    <w:rsid w:val="00013931"/>
    <w:rsid w:val="00015E95"/>
    <w:rsid w:val="000212FC"/>
    <w:rsid w:val="00021DD8"/>
    <w:rsid w:val="000251F7"/>
    <w:rsid w:val="00032A2F"/>
    <w:rsid w:val="000421FC"/>
    <w:rsid w:val="00056B93"/>
    <w:rsid w:val="00056C02"/>
    <w:rsid w:val="00066E3C"/>
    <w:rsid w:val="00070D4C"/>
    <w:rsid w:val="00070E27"/>
    <w:rsid w:val="00071AC3"/>
    <w:rsid w:val="00092DB7"/>
    <w:rsid w:val="000A24CC"/>
    <w:rsid w:val="000A292F"/>
    <w:rsid w:val="000B335B"/>
    <w:rsid w:val="000C5876"/>
    <w:rsid w:val="000C5EB1"/>
    <w:rsid w:val="000F7D85"/>
    <w:rsid w:val="00110415"/>
    <w:rsid w:val="001130C3"/>
    <w:rsid w:val="001158C8"/>
    <w:rsid w:val="0011738C"/>
    <w:rsid w:val="00122E85"/>
    <w:rsid w:val="0012786F"/>
    <w:rsid w:val="00153D8E"/>
    <w:rsid w:val="001560A1"/>
    <w:rsid w:val="001627A6"/>
    <w:rsid w:val="00164C30"/>
    <w:rsid w:val="00194DA1"/>
    <w:rsid w:val="001A3FB9"/>
    <w:rsid w:val="001A40B3"/>
    <w:rsid w:val="001C4CF0"/>
    <w:rsid w:val="001D3050"/>
    <w:rsid w:val="001D45A3"/>
    <w:rsid w:val="001E1D79"/>
    <w:rsid w:val="001E25C6"/>
    <w:rsid w:val="001E2F40"/>
    <w:rsid w:val="002113DC"/>
    <w:rsid w:val="00214679"/>
    <w:rsid w:val="00217BC2"/>
    <w:rsid w:val="00226117"/>
    <w:rsid w:val="002469CE"/>
    <w:rsid w:val="00247AC6"/>
    <w:rsid w:val="0025291D"/>
    <w:rsid w:val="00252A36"/>
    <w:rsid w:val="0025342B"/>
    <w:rsid w:val="00255DF8"/>
    <w:rsid w:val="00261D01"/>
    <w:rsid w:val="00262EF4"/>
    <w:rsid w:val="00265074"/>
    <w:rsid w:val="002661FA"/>
    <w:rsid w:val="00273925"/>
    <w:rsid w:val="002748F3"/>
    <w:rsid w:val="0028131A"/>
    <w:rsid w:val="00287001"/>
    <w:rsid w:val="002A1043"/>
    <w:rsid w:val="002B3F6A"/>
    <w:rsid w:val="002E0553"/>
    <w:rsid w:val="002F1FC0"/>
    <w:rsid w:val="00306303"/>
    <w:rsid w:val="00313DAB"/>
    <w:rsid w:val="00315A14"/>
    <w:rsid w:val="0032070D"/>
    <w:rsid w:val="003251EF"/>
    <w:rsid w:val="003279E3"/>
    <w:rsid w:val="00330871"/>
    <w:rsid w:val="00334E13"/>
    <w:rsid w:val="00336551"/>
    <w:rsid w:val="00343095"/>
    <w:rsid w:val="00345904"/>
    <w:rsid w:val="003540DA"/>
    <w:rsid w:val="00360854"/>
    <w:rsid w:val="003645A6"/>
    <w:rsid w:val="0037276F"/>
    <w:rsid w:val="00381009"/>
    <w:rsid w:val="003862E8"/>
    <w:rsid w:val="00387F98"/>
    <w:rsid w:val="003A1F6E"/>
    <w:rsid w:val="003A3C7C"/>
    <w:rsid w:val="003A7278"/>
    <w:rsid w:val="003B14F5"/>
    <w:rsid w:val="003C06C8"/>
    <w:rsid w:val="003C1CFC"/>
    <w:rsid w:val="003C5FD1"/>
    <w:rsid w:val="003D77E9"/>
    <w:rsid w:val="003E12E7"/>
    <w:rsid w:val="003E5F07"/>
    <w:rsid w:val="003F2001"/>
    <w:rsid w:val="00402E27"/>
    <w:rsid w:val="00427F3F"/>
    <w:rsid w:val="004357D4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A27F5"/>
    <w:rsid w:val="004B33CE"/>
    <w:rsid w:val="004C2FFA"/>
    <w:rsid w:val="004E2C0D"/>
    <w:rsid w:val="004F275C"/>
    <w:rsid w:val="004F7843"/>
    <w:rsid w:val="00502A1A"/>
    <w:rsid w:val="0050637B"/>
    <w:rsid w:val="005307DE"/>
    <w:rsid w:val="00531CAC"/>
    <w:rsid w:val="00535816"/>
    <w:rsid w:val="00565360"/>
    <w:rsid w:val="00572F9D"/>
    <w:rsid w:val="00581A7B"/>
    <w:rsid w:val="00583F0A"/>
    <w:rsid w:val="00584754"/>
    <w:rsid w:val="005856AA"/>
    <w:rsid w:val="005864B7"/>
    <w:rsid w:val="005958EF"/>
    <w:rsid w:val="00596F57"/>
    <w:rsid w:val="005A15A0"/>
    <w:rsid w:val="005B11E2"/>
    <w:rsid w:val="005C5352"/>
    <w:rsid w:val="005D47FC"/>
    <w:rsid w:val="005E6D2C"/>
    <w:rsid w:val="005E6F31"/>
    <w:rsid w:val="005F12B1"/>
    <w:rsid w:val="00601182"/>
    <w:rsid w:val="0060771C"/>
    <w:rsid w:val="006402BA"/>
    <w:rsid w:val="006409EE"/>
    <w:rsid w:val="0064464F"/>
    <w:rsid w:val="00645709"/>
    <w:rsid w:val="00652E8B"/>
    <w:rsid w:val="00654427"/>
    <w:rsid w:val="0065447F"/>
    <w:rsid w:val="006747F6"/>
    <w:rsid w:val="00686A88"/>
    <w:rsid w:val="00687167"/>
    <w:rsid w:val="0069001C"/>
    <w:rsid w:val="00690B2D"/>
    <w:rsid w:val="00697935"/>
    <w:rsid w:val="006B440B"/>
    <w:rsid w:val="006B79DB"/>
    <w:rsid w:val="006C73DA"/>
    <w:rsid w:val="006D3C6F"/>
    <w:rsid w:val="006D5888"/>
    <w:rsid w:val="006F00DC"/>
    <w:rsid w:val="006F23AA"/>
    <w:rsid w:val="006F3EFB"/>
    <w:rsid w:val="006F7692"/>
    <w:rsid w:val="00725F6F"/>
    <w:rsid w:val="00735EA7"/>
    <w:rsid w:val="00737771"/>
    <w:rsid w:val="007404B0"/>
    <w:rsid w:val="00741553"/>
    <w:rsid w:val="00745421"/>
    <w:rsid w:val="00763CCB"/>
    <w:rsid w:val="00765B5B"/>
    <w:rsid w:val="007772F6"/>
    <w:rsid w:val="00780DA6"/>
    <w:rsid w:val="00786BA1"/>
    <w:rsid w:val="00787B5C"/>
    <w:rsid w:val="007A7DB0"/>
    <w:rsid w:val="007B1946"/>
    <w:rsid w:val="007B49F6"/>
    <w:rsid w:val="007C05C5"/>
    <w:rsid w:val="007C17A8"/>
    <w:rsid w:val="007D4DBE"/>
    <w:rsid w:val="007D64FD"/>
    <w:rsid w:val="007D7C61"/>
    <w:rsid w:val="007E043B"/>
    <w:rsid w:val="007E4325"/>
    <w:rsid w:val="00810D38"/>
    <w:rsid w:val="00834D9E"/>
    <w:rsid w:val="0085071A"/>
    <w:rsid w:val="00851D5A"/>
    <w:rsid w:val="0085364E"/>
    <w:rsid w:val="00874529"/>
    <w:rsid w:val="00880033"/>
    <w:rsid w:val="00881E11"/>
    <w:rsid w:val="00882A2C"/>
    <w:rsid w:val="008B3713"/>
    <w:rsid w:val="008B5A37"/>
    <w:rsid w:val="008C7F56"/>
    <w:rsid w:val="008E7BF2"/>
    <w:rsid w:val="008F029A"/>
    <w:rsid w:val="008F1886"/>
    <w:rsid w:val="008F4A98"/>
    <w:rsid w:val="008F5674"/>
    <w:rsid w:val="008F63A9"/>
    <w:rsid w:val="00905F82"/>
    <w:rsid w:val="009129AC"/>
    <w:rsid w:val="009239B0"/>
    <w:rsid w:val="00927A5A"/>
    <w:rsid w:val="009355D1"/>
    <w:rsid w:val="00940C2B"/>
    <w:rsid w:val="00942D85"/>
    <w:rsid w:val="00954D88"/>
    <w:rsid w:val="00955497"/>
    <w:rsid w:val="009573B5"/>
    <w:rsid w:val="00960679"/>
    <w:rsid w:val="00976804"/>
    <w:rsid w:val="009A1FFF"/>
    <w:rsid w:val="009B5D7A"/>
    <w:rsid w:val="009C7932"/>
    <w:rsid w:val="009E14B7"/>
    <w:rsid w:val="009E64C3"/>
    <w:rsid w:val="00A0026D"/>
    <w:rsid w:val="00A072D5"/>
    <w:rsid w:val="00A11158"/>
    <w:rsid w:val="00A1369D"/>
    <w:rsid w:val="00A37715"/>
    <w:rsid w:val="00A422AF"/>
    <w:rsid w:val="00A433CC"/>
    <w:rsid w:val="00A51B8A"/>
    <w:rsid w:val="00A70AE2"/>
    <w:rsid w:val="00A73786"/>
    <w:rsid w:val="00A776C8"/>
    <w:rsid w:val="00A84D1A"/>
    <w:rsid w:val="00A87DF2"/>
    <w:rsid w:val="00A920E9"/>
    <w:rsid w:val="00A9231B"/>
    <w:rsid w:val="00A97D97"/>
    <w:rsid w:val="00AC1C93"/>
    <w:rsid w:val="00AC4E35"/>
    <w:rsid w:val="00AE18FC"/>
    <w:rsid w:val="00AF7980"/>
    <w:rsid w:val="00B018E0"/>
    <w:rsid w:val="00B01B29"/>
    <w:rsid w:val="00B02BF4"/>
    <w:rsid w:val="00B05EAF"/>
    <w:rsid w:val="00B227FE"/>
    <w:rsid w:val="00B23407"/>
    <w:rsid w:val="00B32811"/>
    <w:rsid w:val="00B3575E"/>
    <w:rsid w:val="00B37137"/>
    <w:rsid w:val="00B40F96"/>
    <w:rsid w:val="00B4259A"/>
    <w:rsid w:val="00B60F70"/>
    <w:rsid w:val="00B71DBB"/>
    <w:rsid w:val="00B8021A"/>
    <w:rsid w:val="00B86305"/>
    <w:rsid w:val="00B97FF1"/>
    <w:rsid w:val="00BF04B9"/>
    <w:rsid w:val="00BF6176"/>
    <w:rsid w:val="00C15EE3"/>
    <w:rsid w:val="00C2040B"/>
    <w:rsid w:val="00C3383C"/>
    <w:rsid w:val="00C339AD"/>
    <w:rsid w:val="00C42EC3"/>
    <w:rsid w:val="00C45772"/>
    <w:rsid w:val="00C468FD"/>
    <w:rsid w:val="00C52BF4"/>
    <w:rsid w:val="00C6012E"/>
    <w:rsid w:val="00C651F2"/>
    <w:rsid w:val="00C71069"/>
    <w:rsid w:val="00C71173"/>
    <w:rsid w:val="00C777A4"/>
    <w:rsid w:val="00C86164"/>
    <w:rsid w:val="00C91E9A"/>
    <w:rsid w:val="00C92A25"/>
    <w:rsid w:val="00C96EFB"/>
    <w:rsid w:val="00CA1675"/>
    <w:rsid w:val="00CA5F4C"/>
    <w:rsid w:val="00CA61F4"/>
    <w:rsid w:val="00CB1769"/>
    <w:rsid w:val="00CB2B29"/>
    <w:rsid w:val="00CE4BFB"/>
    <w:rsid w:val="00CF776E"/>
    <w:rsid w:val="00D04A2D"/>
    <w:rsid w:val="00D21227"/>
    <w:rsid w:val="00D35F06"/>
    <w:rsid w:val="00D5484F"/>
    <w:rsid w:val="00D571D3"/>
    <w:rsid w:val="00D67C40"/>
    <w:rsid w:val="00D75B1C"/>
    <w:rsid w:val="00D77633"/>
    <w:rsid w:val="00D81413"/>
    <w:rsid w:val="00D834D3"/>
    <w:rsid w:val="00DA5A2A"/>
    <w:rsid w:val="00DA7B9C"/>
    <w:rsid w:val="00DB1A39"/>
    <w:rsid w:val="00DB339F"/>
    <w:rsid w:val="00DC0E10"/>
    <w:rsid w:val="00DC270C"/>
    <w:rsid w:val="00DC3746"/>
    <w:rsid w:val="00DD4E03"/>
    <w:rsid w:val="00DE2FAA"/>
    <w:rsid w:val="00DF20D4"/>
    <w:rsid w:val="00DF31B1"/>
    <w:rsid w:val="00E00A13"/>
    <w:rsid w:val="00E030BE"/>
    <w:rsid w:val="00E0477D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876EA"/>
    <w:rsid w:val="00E95EB5"/>
    <w:rsid w:val="00EA6485"/>
    <w:rsid w:val="00EB1D21"/>
    <w:rsid w:val="00EC0A2B"/>
    <w:rsid w:val="00ED630E"/>
    <w:rsid w:val="00EE1BE8"/>
    <w:rsid w:val="00EE5B56"/>
    <w:rsid w:val="00EF10F8"/>
    <w:rsid w:val="00F10A7F"/>
    <w:rsid w:val="00F14676"/>
    <w:rsid w:val="00F14DC7"/>
    <w:rsid w:val="00F1685E"/>
    <w:rsid w:val="00F31864"/>
    <w:rsid w:val="00F35394"/>
    <w:rsid w:val="00F42E0D"/>
    <w:rsid w:val="00F60E85"/>
    <w:rsid w:val="00F65D7B"/>
    <w:rsid w:val="00F65F97"/>
    <w:rsid w:val="00F953E6"/>
    <w:rsid w:val="00FA074F"/>
    <w:rsid w:val="00FA5269"/>
    <w:rsid w:val="00FA6BDB"/>
    <w:rsid w:val="00FA79A9"/>
    <w:rsid w:val="00FB30A1"/>
    <w:rsid w:val="00FB389B"/>
    <w:rsid w:val="00FB4DA4"/>
    <w:rsid w:val="00FC6CC1"/>
    <w:rsid w:val="00FF187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F5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E485E-A0D1-4F3A-A4BF-F24B8DD1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10</Pages>
  <Words>4199</Words>
  <Characters>23937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62</cp:revision>
  <cp:lastPrinted>2022-09-21T12:13:00Z</cp:lastPrinted>
  <dcterms:created xsi:type="dcterms:W3CDTF">2020-03-20T03:26:00Z</dcterms:created>
  <dcterms:modified xsi:type="dcterms:W3CDTF">2024-10-21T10:27:00Z</dcterms:modified>
</cp:coreProperties>
</file>